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29" w:rsidRDefault="00F80E29" w:rsidP="00F80E29">
      <w:pPr>
        <w:jc w:val="right"/>
      </w:pPr>
      <w:r>
        <w:t>Приложение 4</w:t>
      </w:r>
    </w:p>
    <w:p w:rsidR="00F80E29" w:rsidRDefault="00F80E29" w:rsidP="00F80E29">
      <w:pPr>
        <w:jc w:val="right"/>
      </w:pPr>
      <w:r>
        <w:t>к приказу управления образования</w:t>
      </w:r>
    </w:p>
    <w:p w:rsidR="00F80E29" w:rsidRDefault="00F80E29" w:rsidP="00F80E29">
      <w:pPr>
        <w:jc w:val="right"/>
      </w:pPr>
      <w:r>
        <w:t>администрации города Чебоксары</w:t>
      </w:r>
    </w:p>
    <w:p w:rsidR="00F80E29" w:rsidRDefault="00F80E29" w:rsidP="00F80E29">
      <w:pPr>
        <w:jc w:val="right"/>
        <w:rPr>
          <w:b/>
        </w:rPr>
      </w:pPr>
      <w:r>
        <w:t>№  792  от  13.08. 2018 г.</w:t>
      </w:r>
    </w:p>
    <w:p w:rsidR="00F80E29" w:rsidRDefault="00F80E29" w:rsidP="00F80E29">
      <w:pPr>
        <w:jc w:val="both"/>
        <w:rPr>
          <w:b/>
        </w:rPr>
      </w:pPr>
    </w:p>
    <w:p w:rsidR="00F80E29" w:rsidRDefault="00F80E29" w:rsidP="00F80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F80E29" w:rsidRDefault="00F80E29" w:rsidP="00F80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2018-2019 учебном году</w:t>
      </w:r>
    </w:p>
    <w:p w:rsidR="00F80E29" w:rsidRDefault="00F80E29" w:rsidP="00F80E29">
      <w:pPr>
        <w:jc w:val="center"/>
        <w:rPr>
          <w:b/>
          <w:sz w:val="24"/>
          <w:szCs w:val="24"/>
        </w:rPr>
      </w:pPr>
    </w:p>
    <w:tbl>
      <w:tblPr>
        <w:tblW w:w="95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4364"/>
        <w:gridCol w:w="2242"/>
        <w:gridCol w:w="2298"/>
      </w:tblGrid>
      <w:tr w:rsidR="00F80E29" w:rsidTr="00F80E29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snapToGrid w:val="0"/>
              <w:jc w:val="center"/>
            </w:pPr>
            <w:r>
              <w:rPr>
                <w:sz w:val="24"/>
                <w:szCs w:val="24"/>
              </w:rPr>
              <w:t>18 сентября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snapToGrid w:val="0"/>
              <w:jc w:val="center"/>
            </w:pPr>
            <w:r>
              <w:rPr>
                <w:sz w:val="24"/>
                <w:szCs w:val="24"/>
              </w:rPr>
              <w:t>19 сентября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pStyle w:val="a3"/>
              <w:snapToGrid w:val="0"/>
              <w:jc w:val="center"/>
            </w:pPr>
            <w:r>
              <w:rPr>
                <w:sz w:val="24"/>
                <w:szCs w:val="24"/>
              </w:rPr>
              <w:t>20 сентября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(технический труд)</w:t>
            </w:r>
          </w:p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snapToGrid w:val="0"/>
              <w:jc w:val="center"/>
            </w:pPr>
            <w:r>
              <w:rPr>
                <w:sz w:val="24"/>
                <w:szCs w:val="24"/>
              </w:rPr>
              <w:t>21 сентября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родного края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snapToGrid w:val="0"/>
              <w:jc w:val="center"/>
            </w:pPr>
            <w:r>
              <w:rPr>
                <w:sz w:val="24"/>
                <w:szCs w:val="24"/>
              </w:rPr>
              <w:t>22 сентября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jc w:val="center"/>
            </w:pPr>
            <w:r>
              <w:rPr>
                <w:sz w:val="24"/>
                <w:szCs w:val="24"/>
              </w:rPr>
              <w:t>25 сентября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jc w:val="center"/>
            </w:pPr>
            <w:r>
              <w:rPr>
                <w:sz w:val="24"/>
                <w:szCs w:val="24"/>
              </w:rPr>
              <w:t>26 сентября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jc w:val="center"/>
            </w:pPr>
            <w:r>
              <w:rPr>
                <w:sz w:val="24"/>
                <w:szCs w:val="24"/>
              </w:rPr>
              <w:t>27 сентября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jc w:val="center"/>
            </w:pPr>
            <w:r>
              <w:rPr>
                <w:sz w:val="24"/>
                <w:szCs w:val="24"/>
              </w:rPr>
              <w:t>28 сентября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jc w:val="center"/>
            </w:pPr>
            <w:r>
              <w:rPr>
                <w:sz w:val="24"/>
                <w:szCs w:val="24"/>
              </w:rPr>
              <w:t>29  сентября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snapToGrid w:val="0"/>
              <w:jc w:val="center"/>
            </w:pPr>
            <w:r>
              <w:rPr>
                <w:sz w:val="24"/>
                <w:szCs w:val="24"/>
              </w:rPr>
              <w:t>9 октября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pStyle w:val="a3"/>
              <w:snapToGrid w:val="0"/>
              <w:jc w:val="center"/>
            </w:pPr>
            <w:r>
              <w:rPr>
                <w:sz w:val="24"/>
                <w:szCs w:val="24"/>
              </w:rPr>
              <w:t>10 октября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snapToGrid w:val="0"/>
              <w:jc w:val="center"/>
            </w:pPr>
            <w:r>
              <w:rPr>
                <w:sz w:val="24"/>
                <w:szCs w:val="24"/>
              </w:rPr>
              <w:t>11 октября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snapToGrid w:val="0"/>
              <w:jc w:val="center"/>
            </w:pPr>
            <w:r>
              <w:rPr>
                <w:sz w:val="24"/>
                <w:szCs w:val="24"/>
              </w:rPr>
              <w:t>12 октября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pStyle w:val="a3"/>
              <w:snapToGrid w:val="0"/>
              <w:jc w:val="center"/>
            </w:pPr>
            <w:r>
              <w:rPr>
                <w:sz w:val="24"/>
                <w:szCs w:val="24"/>
              </w:rPr>
              <w:t>13 октября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pStyle w:val="a3"/>
              <w:snapToGrid w:val="0"/>
              <w:jc w:val="center"/>
            </w:pPr>
            <w:r>
              <w:rPr>
                <w:sz w:val="24"/>
                <w:szCs w:val="24"/>
              </w:rPr>
              <w:t>16 октября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pStyle w:val="a3"/>
              <w:snapToGrid w:val="0"/>
              <w:jc w:val="center"/>
            </w:pPr>
            <w:r>
              <w:rPr>
                <w:sz w:val="24"/>
                <w:szCs w:val="24"/>
              </w:rPr>
              <w:t>17 октября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pStyle w:val="a3"/>
              <w:snapToGrid w:val="0"/>
              <w:jc w:val="center"/>
            </w:pPr>
            <w:r>
              <w:rPr>
                <w:sz w:val="24"/>
                <w:szCs w:val="24"/>
              </w:rPr>
              <w:t>18 октября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pStyle w:val="a3"/>
              <w:snapToGrid w:val="0"/>
              <w:jc w:val="center"/>
            </w:pPr>
            <w:r>
              <w:rPr>
                <w:sz w:val="24"/>
                <w:szCs w:val="24"/>
              </w:rPr>
              <w:t>19 октября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pStyle w:val="a3"/>
              <w:snapToGrid w:val="0"/>
              <w:jc w:val="center"/>
            </w:pPr>
            <w:r>
              <w:rPr>
                <w:sz w:val="24"/>
                <w:szCs w:val="24"/>
              </w:rPr>
              <w:t>20 октября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pStyle w:val="a3"/>
              <w:snapToGrid w:val="0"/>
              <w:jc w:val="center"/>
            </w:pPr>
            <w:r>
              <w:rPr>
                <w:sz w:val="24"/>
                <w:szCs w:val="24"/>
              </w:rPr>
              <w:t>23 октября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pStyle w:val="a3"/>
              <w:snapToGrid w:val="0"/>
              <w:jc w:val="center"/>
            </w:pPr>
            <w:r>
              <w:rPr>
                <w:sz w:val="24"/>
                <w:szCs w:val="24"/>
              </w:rPr>
              <w:t>24 октября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pStyle w:val="a3"/>
              <w:snapToGrid w:val="0"/>
              <w:jc w:val="center"/>
            </w:pPr>
            <w:r>
              <w:rPr>
                <w:sz w:val="24"/>
                <w:szCs w:val="24"/>
              </w:rPr>
              <w:t>25 октября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E29" w:rsidRDefault="00F80E29">
            <w:pPr>
              <w:pStyle w:val="a3"/>
              <w:snapToGrid w:val="0"/>
              <w:jc w:val="center"/>
            </w:pPr>
            <w:r>
              <w:rPr>
                <w:sz w:val="24"/>
                <w:szCs w:val="24"/>
              </w:rPr>
              <w:t>26 октября</w:t>
            </w:r>
          </w:p>
        </w:tc>
      </w:tr>
      <w:tr w:rsidR="00F80E29" w:rsidTr="00F80E29">
        <w:tc>
          <w:tcPr>
            <w:tcW w:w="6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80E29" w:rsidRDefault="00F80E29">
            <w:pPr>
              <w:snapToGrid w:val="0"/>
              <w:jc w:val="center"/>
            </w:pPr>
            <w:r>
              <w:rPr>
                <w:sz w:val="24"/>
                <w:szCs w:val="24"/>
              </w:rPr>
              <w:t>27 октября</w:t>
            </w:r>
          </w:p>
        </w:tc>
      </w:tr>
      <w:tr w:rsidR="00F80E29" w:rsidTr="00F80E2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9" w:rsidRDefault="00F80E29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29" w:rsidRDefault="00F80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29" w:rsidRDefault="00F80E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</w:tc>
      </w:tr>
    </w:tbl>
    <w:p w:rsidR="00F80E29" w:rsidRDefault="00F80E29" w:rsidP="00F80E29">
      <w:pPr>
        <w:rPr>
          <w:b/>
          <w:sz w:val="24"/>
          <w:szCs w:val="24"/>
        </w:rPr>
      </w:pPr>
    </w:p>
    <w:p w:rsidR="008216F8" w:rsidRDefault="008216F8">
      <w:bookmarkStart w:id="0" w:name="_GoBack"/>
      <w:bookmarkEnd w:id="0"/>
    </w:p>
    <w:sectPr w:rsidR="0082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989"/>
    <w:multiLevelType w:val="hybridMultilevel"/>
    <w:tmpl w:val="4A18D682"/>
    <w:lvl w:ilvl="0" w:tplc="BB38DAD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29"/>
    <w:rsid w:val="008216F8"/>
    <w:rsid w:val="00F8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0E2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0E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2018-09-04T12:53:00Z</dcterms:created>
  <dcterms:modified xsi:type="dcterms:W3CDTF">2018-09-04T12:54:00Z</dcterms:modified>
</cp:coreProperties>
</file>