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62" w:rsidRDefault="000B2662" w:rsidP="000B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7F">
        <w:rPr>
          <w:rFonts w:ascii="Times New Roman" w:hAnsi="Times New Roman" w:cs="Times New Roman"/>
          <w:b/>
          <w:sz w:val="28"/>
          <w:szCs w:val="28"/>
        </w:rPr>
        <w:t>Инструкция для членов жюри школьного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662" w:rsidRDefault="000B2662" w:rsidP="000B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0B2662" w:rsidRPr="007B1E7F" w:rsidRDefault="000B2662" w:rsidP="000B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662" w:rsidRPr="007B1E7F" w:rsidRDefault="000B2662" w:rsidP="000B266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1E7F">
        <w:rPr>
          <w:rFonts w:ascii="Times New Roman" w:hAnsi="Times New Roman" w:cs="Times New Roman"/>
          <w:sz w:val="28"/>
          <w:szCs w:val="28"/>
        </w:rPr>
        <w:t>Перед началом работы внимательно ознакомиться с заданиями, ответами и критериями оценки.</w:t>
      </w:r>
    </w:p>
    <w:p w:rsidR="000B2662" w:rsidRPr="007B1E7F" w:rsidRDefault="000B2662" w:rsidP="000B266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1E7F">
        <w:rPr>
          <w:rFonts w:ascii="Times New Roman" w:hAnsi="Times New Roman" w:cs="Times New Roman"/>
          <w:sz w:val="28"/>
          <w:szCs w:val="28"/>
        </w:rPr>
        <w:t>Принять от организатора школьного этапа закодированные олимпиадные работы участников.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3. Олимпиадные работы проверяются красной пастой.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В каждой работе должна быть представлена итоговая таблица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выставленными баллами за каждое задание и итоговым баллом.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 xml:space="preserve">Срок проверки олимпиадных заданий не должен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7014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момента проведения олимпиады.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Итоговые таблицы по каждой работе должны быть внесены в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результатов олимпиады после дешифровки. В протоколе должны стоять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всех членов комиссии и председателя жюри.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Рассмотреть апелляции участников</w:t>
      </w:r>
      <w:r w:rsidR="00970A6E">
        <w:rPr>
          <w:rFonts w:ascii="Times New Roman" w:hAnsi="Times New Roman" w:cs="Times New Roman"/>
          <w:sz w:val="28"/>
          <w:szCs w:val="28"/>
        </w:rPr>
        <w:t xml:space="preserve"> </w:t>
      </w:r>
      <w:r w:rsidR="00970A6E" w:rsidRPr="007B1E7F">
        <w:rPr>
          <w:rFonts w:ascii="Times New Roman" w:hAnsi="Times New Roman" w:cs="Times New Roman"/>
          <w:sz w:val="28"/>
          <w:szCs w:val="28"/>
        </w:rPr>
        <w:t>школьного этапа</w:t>
      </w:r>
      <w:r w:rsidR="00970A6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C57014">
        <w:rPr>
          <w:rFonts w:ascii="Times New Roman" w:hAnsi="Times New Roman" w:cs="Times New Roman"/>
          <w:sz w:val="28"/>
          <w:szCs w:val="28"/>
        </w:rPr>
        <w:t>.</w:t>
      </w:r>
    </w:p>
    <w:p w:rsidR="000B2662" w:rsidRPr="00C57014" w:rsidRDefault="000B2662" w:rsidP="000B2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8. Внести необходимые коррективы с учетом апелляции в итоговый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и передать его ответственному организатору для утверждения.</w:t>
      </w:r>
    </w:p>
    <w:p w:rsidR="000B2662" w:rsidRDefault="000B2662" w:rsidP="000B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662" w:rsidRDefault="000B2662" w:rsidP="000B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23" w:rsidRDefault="00B40523">
      <w:bookmarkStart w:id="0" w:name="_GoBack"/>
      <w:bookmarkEnd w:id="0"/>
    </w:p>
    <w:sectPr w:rsidR="00B4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F6"/>
    <w:multiLevelType w:val="hybridMultilevel"/>
    <w:tmpl w:val="D38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2"/>
    <w:rsid w:val="000B2662"/>
    <w:rsid w:val="00970A6E"/>
    <w:rsid w:val="00B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2019-08-20T10:56:00Z</dcterms:created>
  <dcterms:modified xsi:type="dcterms:W3CDTF">2019-08-28T12:22:00Z</dcterms:modified>
</cp:coreProperties>
</file>